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6B18" w14:textId="77777777" w:rsidR="00D62331" w:rsidRDefault="00D62331" w:rsidP="00D62331">
      <w:pPr>
        <w:pStyle w:val="BodyText"/>
        <w:spacing w:before="9"/>
        <w:ind w:left="-720" w:right="-720"/>
        <w:rPr>
          <w:rFonts w:ascii="Times New Roman"/>
          <w:sz w:val="13"/>
        </w:rPr>
      </w:pPr>
    </w:p>
    <w:p w14:paraId="4D66577A" w14:textId="594AD504" w:rsidR="00D62331" w:rsidRPr="00D62331" w:rsidRDefault="00D62331" w:rsidP="00D62331">
      <w:pPr>
        <w:pStyle w:val="Title"/>
        <w:ind w:left="0" w:right="0"/>
        <w:rPr>
          <w:rFonts w:asciiTheme="minorHAnsi" w:hAnsiTheme="minorHAnsi" w:cstheme="minorHAnsi"/>
        </w:rPr>
      </w:pPr>
      <w:r w:rsidRPr="00D62331">
        <w:rPr>
          <w:rFonts w:asciiTheme="minorHAnsi" w:hAnsiTheme="minorHAnsi" w:cstheme="minorHAnsi"/>
          <w:noProof/>
        </w:rPr>
        <w:drawing>
          <wp:anchor distT="0" distB="0" distL="0" distR="0" simplePos="0" relativeHeight="251659264" behindDoc="0" locked="0" layoutInCell="1" allowOverlap="1" wp14:anchorId="3A4E4B6A" wp14:editId="68AFE398">
            <wp:simplePos x="0" y="0"/>
            <wp:positionH relativeFrom="page">
              <wp:posOffset>619685</wp:posOffset>
            </wp:positionH>
            <wp:positionV relativeFrom="paragraph">
              <wp:posOffset>-98734</wp:posOffset>
            </wp:positionV>
            <wp:extent cx="766482" cy="866775"/>
            <wp:effectExtent l="0" t="0" r="0" b="0"/>
            <wp:wrapNone/>
            <wp:docPr id="1" name="Image 1" descr="A logo with a let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a letter&#10;&#10;Description automatically generated"/>
                    <pic:cNvPicPr/>
                  </pic:nvPicPr>
                  <pic:blipFill>
                    <a:blip r:embed="rId4" cstate="print"/>
                    <a:stretch>
                      <a:fillRect/>
                    </a:stretch>
                  </pic:blipFill>
                  <pic:spPr>
                    <a:xfrm>
                      <a:off x="0" y="0"/>
                      <a:ext cx="766482" cy="866775"/>
                    </a:xfrm>
                    <a:prstGeom prst="rect">
                      <a:avLst/>
                    </a:prstGeom>
                  </pic:spPr>
                </pic:pic>
              </a:graphicData>
            </a:graphic>
          </wp:anchor>
        </w:drawing>
      </w:r>
      <w:r w:rsidRPr="00D62331">
        <w:rPr>
          <w:rFonts w:asciiTheme="minorHAnsi" w:hAnsiTheme="minorHAnsi" w:cstheme="minorHAnsi"/>
          <w:noProof/>
        </w:rPr>
        <w:drawing>
          <wp:anchor distT="0" distB="0" distL="0" distR="0" simplePos="0" relativeHeight="251660288" behindDoc="0" locked="0" layoutInCell="1" allowOverlap="1" wp14:anchorId="3EBB2000" wp14:editId="2BC77B6A">
            <wp:simplePos x="0" y="0"/>
            <wp:positionH relativeFrom="page">
              <wp:posOffset>6325160</wp:posOffset>
            </wp:positionH>
            <wp:positionV relativeFrom="paragraph">
              <wp:posOffset>-98734</wp:posOffset>
            </wp:positionV>
            <wp:extent cx="766482" cy="866775"/>
            <wp:effectExtent l="0" t="0" r="0" b="0"/>
            <wp:wrapNone/>
            <wp:docPr id="2" name="Image 2" descr="A logo with a let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a letter&#10;&#10;Description automatically generated"/>
                    <pic:cNvPicPr/>
                  </pic:nvPicPr>
                  <pic:blipFill>
                    <a:blip r:embed="rId4" cstate="print"/>
                    <a:stretch>
                      <a:fillRect/>
                    </a:stretch>
                  </pic:blipFill>
                  <pic:spPr>
                    <a:xfrm>
                      <a:off x="0" y="0"/>
                      <a:ext cx="766482" cy="866775"/>
                    </a:xfrm>
                    <a:prstGeom prst="rect">
                      <a:avLst/>
                    </a:prstGeom>
                  </pic:spPr>
                </pic:pic>
              </a:graphicData>
            </a:graphic>
          </wp:anchor>
        </w:drawing>
      </w:r>
      <w:r w:rsidRPr="00D62331">
        <w:rPr>
          <w:rFonts w:asciiTheme="minorHAnsi" w:hAnsiTheme="minorHAnsi" w:cstheme="minorHAnsi"/>
        </w:rPr>
        <w:t>Howard</w:t>
      </w:r>
      <w:r w:rsidRPr="00D62331">
        <w:rPr>
          <w:rFonts w:asciiTheme="minorHAnsi" w:hAnsiTheme="minorHAnsi" w:cstheme="minorHAnsi"/>
          <w:spacing w:val="-16"/>
        </w:rPr>
        <w:t xml:space="preserve"> </w:t>
      </w:r>
      <w:r w:rsidRPr="00D62331">
        <w:rPr>
          <w:rFonts w:asciiTheme="minorHAnsi" w:hAnsiTheme="minorHAnsi" w:cstheme="minorHAnsi"/>
        </w:rPr>
        <w:t>County</w:t>
      </w:r>
      <w:r w:rsidRPr="00D62331">
        <w:rPr>
          <w:rFonts w:asciiTheme="minorHAnsi" w:hAnsiTheme="minorHAnsi" w:cstheme="minorHAnsi"/>
          <w:spacing w:val="-14"/>
        </w:rPr>
        <w:t xml:space="preserve"> </w:t>
      </w:r>
      <w:r w:rsidRPr="00D62331">
        <w:rPr>
          <w:rFonts w:asciiTheme="minorHAnsi" w:hAnsiTheme="minorHAnsi" w:cstheme="minorHAnsi"/>
        </w:rPr>
        <w:t>Cubs-</w:t>
      </w:r>
      <w:r w:rsidR="00B80193">
        <w:rPr>
          <w:rFonts w:asciiTheme="minorHAnsi" w:hAnsiTheme="minorHAnsi" w:cstheme="minorHAnsi"/>
          <w:spacing w:val="-2"/>
        </w:rPr>
        <w:t xml:space="preserve"> Cardwell</w:t>
      </w:r>
    </w:p>
    <w:p w14:paraId="6A36C267" w14:textId="47BFBACF" w:rsidR="00D62331" w:rsidRPr="00D62331" w:rsidRDefault="00B80193" w:rsidP="00D62331">
      <w:pPr>
        <w:spacing w:before="33"/>
        <w:jc w:val="center"/>
        <w:rPr>
          <w:rFonts w:asciiTheme="minorHAnsi" w:hAnsiTheme="minorHAnsi" w:cstheme="minorHAnsi"/>
          <w:b/>
          <w:sz w:val="48"/>
        </w:rPr>
      </w:pPr>
      <w:r>
        <w:rPr>
          <w:rFonts w:asciiTheme="minorHAnsi" w:hAnsiTheme="minorHAnsi" w:cstheme="minorHAnsi"/>
          <w:b/>
          <w:sz w:val="56"/>
        </w:rPr>
        <w:t>9</w:t>
      </w:r>
      <w:r w:rsidR="00D62331" w:rsidRPr="00D62331">
        <w:rPr>
          <w:rFonts w:asciiTheme="minorHAnsi" w:hAnsiTheme="minorHAnsi" w:cstheme="minorHAnsi"/>
          <w:b/>
          <w:sz w:val="56"/>
        </w:rPr>
        <w:t>u</w:t>
      </w:r>
      <w:r w:rsidR="00D62331" w:rsidRPr="00D62331">
        <w:rPr>
          <w:rFonts w:asciiTheme="minorHAnsi" w:hAnsiTheme="minorHAnsi" w:cstheme="minorHAnsi"/>
          <w:b/>
          <w:spacing w:val="-34"/>
          <w:sz w:val="56"/>
        </w:rPr>
        <w:t xml:space="preserve"> </w:t>
      </w:r>
      <w:r w:rsidR="00D62331" w:rsidRPr="00D62331">
        <w:rPr>
          <w:rFonts w:asciiTheme="minorHAnsi" w:hAnsiTheme="minorHAnsi" w:cstheme="minorHAnsi"/>
          <w:b/>
          <w:sz w:val="48"/>
        </w:rPr>
        <w:t>Team</w:t>
      </w:r>
      <w:r w:rsidR="00D62331" w:rsidRPr="00D62331">
        <w:rPr>
          <w:rFonts w:asciiTheme="minorHAnsi" w:hAnsiTheme="minorHAnsi" w:cstheme="minorHAnsi"/>
          <w:b/>
          <w:spacing w:val="-24"/>
          <w:sz w:val="48"/>
        </w:rPr>
        <w:t xml:space="preserve"> </w:t>
      </w:r>
      <w:r w:rsidR="00D62331" w:rsidRPr="00D62331">
        <w:rPr>
          <w:rFonts w:asciiTheme="minorHAnsi" w:hAnsiTheme="minorHAnsi" w:cstheme="minorHAnsi"/>
          <w:b/>
          <w:sz w:val="48"/>
        </w:rPr>
        <w:t>for</w:t>
      </w:r>
      <w:r w:rsidR="00D62331" w:rsidRPr="00D62331">
        <w:rPr>
          <w:rFonts w:asciiTheme="minorHAnsi" w:hAnsiTheme="minorHAnsi" w:cstheme="minorHAnsi"/>
          <w:b/>
          <w:spacing w:val="-18"/>
          <w:sz w:val="48"/>
        </w:rPr>
        <w:t xml:space="preserve"> </w:t>
      </w:r>
      <w:r w:rsidR="00D62331" w:rsidRPr="00D62331">
        <w:rPr>
          <w:rFonts w:asciiTheme="minorHAnsi" w:hAnsiTheme="minorHAnsi" w:cstheme="minorHAnsi"/>
          <w:b/>
          <w:spacing w:val="-4"/>
          <w:sz w:val="48"/>
        </w:rPr>
        <w:t>202</w:t>
      </w:r>
      <w:r>
        <w:rPr>
          <w:rFonts w:asciiTheme="minorHAnsi" w:hAnsiTheme="minorHAnsi" w:cstheme="minorHAnsi"/>
          <w:b/>
          <w:spacing w:val="-4"/>
          <w:sz w:val="48"/>
        </w:rPr>
        <w:t>3-2024</w:t>
      </w:r>
    </w:p>
    <w:p w14:paraId="51CCD683" w14:textId="270A0640" w:rsidR="00D62331" w:rsidRDefault="00D62331" w:rsidP="00D62331">
      <w:pPr>
        <w:spacing w:before="147"/>
        <w:jc w:val="center"/>
        <w:rPr>
          <w:rFonts w:asciiTheme="minorHAnsi" w:hAnsiTheme="minorHAnsi" w:cstheme="minorHAnsi"/>
          <w:b/>
          <w:spacing w:val="-4"/>
          <w:sz w:val="32"/>
        </w:rPr>
      </w:pPr>
      <w:r w:rsidRPr="00D62331">
        <w:rPr>
          <w:rFonts w:asciiTheme="minorHAnsi" w:hAnsiTheme="minorHAnsi" w:cstheme="minorHAnsi"/>
          <w:b/>
          <w:sz w:val="32"/>
        </w:rPr>
        <w:t>Graduation</w:t>
      </w:r>
      <w:r w:rsidRPr="00D62331">
        <w:rPr>
          <w:rFonts w:asciiTheme="minorHAnsi" w:hAnsiTheme="minorHAnsi" w:cstheme="minorHAnsi"/>
          <w:b/>
          <w:spacing w:val="2"/>
          <w:sz w:val="32"/>
        </w:rPr>
        <w:t xml:space="preserve"> </w:t>
      </w:r>
      <w:r w:rsidRPr="00D62331">
        <w:rPr>
          <w:rFonts w:asciiTheme="minorHAnsi" w:hAnsiTheme="minorHAnsi" w:cstheme="minorHAnsi"/>
          <w:b/>
          <w:sz w:val="32"/>
        </w:rPr>
        <w:t>Class</w:t>
      </w:r>
      <w:r w:rsidRPr="00D62331">
        <w:rPr>
          <w:rFonts w:asciiTheme="minorHAnsi" w:hAnsiTheme="minorHAnsi" w:cstheme="minorHAnsi"/>
          <w:b/>
          <w:spacing w:val="3"/>
          <w:sz w:val="32"/>
        </w:rPr>
        <w:t xml:space="preserve"> </w:t>
      </w:r>
      <w:r w:rsidRPr="00D62331">
        <w:rPr>
          <w:rFonts w:asciiTheme="minorHAnsi" w:hAnsiTheme="minorHAnsi" w:cstheme="minorHAnsi"/>
          <w:b/>
          <w:sz w:val="32"/>
        </w:rPr>
        <w:t>of</w:t>
      </w:r>
      <w:r w:rsidRPr="00D62331">
        <w:rPr>
          <w:rFonts w:asciiTheme="minorHAnsi" w:hAnsiTheme="minorHAnsi" w:cstheme="minorHAnsi"/>
          <w:b/>
          <w:spacing w:val="3"/>
          <w:sz w:val="32"/>
        </w:rPr>
        <w:t xml:space="preserve"> </w:t>
      </w:r>
      <w:r w:rsidRPr="00D62331">
        <w:rPr>
          <w:rFonts w:asciiTheme="minorHAnsi" w:hAnsiTheme="minorHAnsi" w:cstheme="minorHAnsi"/>
          <w:b/>
          <w:spacing w:val="-4"/>
          <w:sz w:val="32"/>
        </w:rPr>
        <w:t>203</w:t>
      </w:r>
      <w:r w:rsidR="00B80193">
        <w:rPr>
          <w:rFonts w:asciiTheme="minorHAnsi" w:hAnsiTheme="minorHAnsi" w:cstheme="minorHAnsi"/>
          <w:b/>
          <w:spacing w:val="-4"/>
          <w:sz w:val="32"/>
        </w:rPr>
        <w:t>3</w:t>
      </w:r>
    </w:p>
    <w:p w14:paraId="327720B8" w14:textId="77777777" w:rsidR="00B80193" w:rsidRPr="00A84EC3" w:rsidRDefault="00B80193" w:rsidP="00D62331">
      <w:pPr>
        <w:spacing w:before="147"/>
        <w:jc w:val="center"/>
        <w:rPr>
          <w:rFonts w:asciiTheme="minorHAnsi" w:hAnsiTheme="minorHAnsi" w:cstheme="minorHAnsi"/>
          <w:b/>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640"/>
      </w:tblGrid>
      <w:tr w:rsidR="00B80193" w:rsidRPr="00D62331" w14:paraId="174CC6AA" w14:textId="77777777" w:rsidTr="00B80193">
        <w:tc>
          <w:tcPr>
            <w:tcW w:w="2160" w:type="dxa"/>
          </w:tcPr>
          <w:p w14:paraId="312BF512" w14:textId="11EAC9CD" w:rsidR="00D62331" w:rsidRPr="00D62331" w:rsidRDefault="00D62331" w:rsidP="00D62331">
            <w:pPr>
              <w:ind w:right="62"/>
              <w:jc w:val="right"/>
              <w:rPr>
                <w:rFonts w:asciiTheme="minorHAnsi" w:hAnsiTheme="minorHAnsi" w:cstheme="minorHAnsi"/>
              </w:rPr>
            </w:pPr>
            <w:r w:rsidRPr="00D62331">
              <w:rPr>
                <w:rFonts w:asciiTheme="minorHAnsi" w:hAnsiTheme="minorHAnsi" w:cstheme="minorHAnsi"/>
                <w:b/>
                <w:spacing w:val="-2"/>
                <w:position w:val="-2"/>
                <w:sz w:val="28"/>
              </w:rPr>
              <w:t>Expectations</w:t>
            </w:r>
          </w:p>
        </w:tc>
        <w:tc>
          <w:tcPr>
            <w:tcW w:w="8640" w:type="dxa"/>
          </w:tcPr>
          <w:p w14:paraId="64B68FDC" w14:textId="16E7A6C9" w:rsidR="00B80193" w:rsidRPr="00A84EC3" w:rsidRDefault="00B80193" w:rsidP="00A84EC3">
            <w:pPr>
              <w:rPr>
                <w:rFonts w:cstheme="minorHAnsi"/>
                <w:sz w:val="26"/>
                <w:szCs w:val="26"/>
              </w:rPr>
            </w:pPr>
            <w:r w:rsidRPr="00A84EC3">
              <w:rPr>
                <w:rFonts w:cstheme="minorHAnsi"/>
                <w:sz w:val="26"/>
                <w:szCs w:val="26"/>
              </w:rPr>
              <w:t xml:space="preserve">Players, parents, and coaches are expected to handle themselves with class and respect for the game, opponents, fans, and officials </w:t>
            </w:r>
            <w:proofErr w:type="gramStart"/>
            <w:r w:rsidRPr="00A84EC3">
              <w:rPr>
                <w:rFonts w:cstheme="minorHAnsi"/>
                <w:sz w:val="26"/>
                <w:szCs w:val="26"/>
              </w:rPr>
              <w:t>at all times</w:t>
            </w:r>
            <w:proofErr w:type="gramEnd"/>
            <w:r w:rsidRPr="00A84EC3">
              <w:rPr>
                <w:rFonts w:cstheme="minorHAnsi"/>
                <w:sz w:val="26"/>
                <w:szCs w:val="26"/>
              </w:rPr>
              <w:t xml:space="preserve">.  </w:t>
            </w:r>
            <w:r w:rsidRPr="00A84EC3">
              <w:rPr>
                <w:rFonts w:cstheme="minorHAnsi"/>
                <w:b/>
                <w:sz w:val="26"/>
                <w:szCs w:val="26"/>
              </w:rPr>
              <w:t>**Recreation baseball is permissible.</w:t>
            </w:r>
            <w:r w:rsidRPr="00A84EC3">
              <w:rPr>
                <w:rFonts w:cstheme="minorHAnsi"/>
                <w:sz w:val="26"/>
                <w:szCs w:val="26"/>
              </w:rPr>
              <w:t xml:space="preserve">  Players will be encouraged, and not punished, for missing practices for recreation league </w:t>
            </w:r>
            <w:r w:rsidRPr="00A84EC3">
              <w:rPr>
                <w:rFonts w:cstheme="minorHAnsi"/>
                <w:sz w:val="26"/>
                <w:szCs w:val="26"/>
                <w:u w:val="single"/>
              </w:rPr>
              <w:t>games</w:t>
            </w:r>
            <w:r w:rsidRPr="00A84EC3">
              <w:rPr>
                <w:rFonts w:cstheme="minorHAnsi"/>
                <w:sz w:val="26"/>
                <w:szCs w:val="26"/>
              </w:rPr>
              <w:t xml:space="preserve">.  If playing recreation ball and both teams have </w:t>
            </w:r>
            <w:r w:rsidRPr="00A84EC3">
              <w:rPr>
                <w:rFonts w:cstheme="minorHAnsi"/>
                <w:sz w:val="26"/>
                <w:szCs w:val="26"/>
                <w:u w:val="single"/>
              </w:rPr>
              <w:t>practice</w:t>
            </w:r>
            <w:r w:rsidRPr="00A84EC3">
              <w:rPr>
                <w:rFonts w:cstheme="minorHAnsi"/>
                <w:sz w:val="26"/>
                <w:szCs w:val="26"/>
              </w:rPr>
              <w:t xml:space="preserve">, HCC should be your priority.  </w:t>
            </w:r>
          </w:p>
          <w:p w14:paraId="7E658283" w14:textId="77777777" w:rsidR="00D62331" w:rsidRPr="00A84EC3" w:rsidRDefault="00D62331" w:rsidP="00A84EC3">
            <w:pPr>
              <w:rPr>
                <w:rFonts w:asciiTheme="minorHAnsi" w:hAnsiTheme="minorHAnsi" w:cstheme="minorHAnsi"/>
                <w:sz w:val="26"/>
                <w:szCs w:val="26"/>
              </w:rPr>
            </w:pPr>
          </w:p>
        </w:tc>
      </w:tr>
      <w:tr w:rsidR="00B80193" w:rsidRPr="00D62331" w14:paraId="4EEB2F46" w14:textId="77777777" w:rsidTr="00B80193">
        <w:tc>
          <w:tcPr>
            <w:tcW w:w="2160" w:type="dxa"/>
          </w:tcPr>
          <w:p w14:paraId="776E30F6" w14:textId="3B9326C8" w:rsidR="00D62331" w:rsidRPr="00D62331" w:rsidRDefault="00D62331" w:rsidP="00D62331">
            <w:pPr>
              <w:jc w:val="right"/>
              <w:rPr>
                <w:rFonts w:asciiTheme="minorHAnsi" w:hAnsiTheme="minorHAnsi" w:cstheme="minorHAnsi"/>
              </w:rPr>
            </w:pPr>
            <w:r w:rsidRPr="00D62331">
              <w:rPr>
                <w:rFonts w:asciiTheme="minorHAnsi" w:hAnsiTheme="minorHAnsi" w:cstheme="minorHAnsi"/>
                <w:b/>
                <w:spacing w:val="-4"/>
                <w:position w:val="-2"/>
                <w:sz w:val="28"/>
              </w:rPr>
              <w:t>Fees</w:t>
            </w:r>
          </w:p>
        </w:tc>
        <w:tc>
          <w:tcPr>
            <w:tcW w:w="8640" w:type="dxa"/>
          </w:tcPr>
          <w:p w14:paraId="6E161DFD" w14:textId="1916F625" w:rsidR="00D62331" w:rsidRPr="00A84EC3" w:rsidRDefault="00D62331" w:rsidP="00A84EC3">
            <w:pPr>
              <w:tabs>
                <w:tab w:val="left" w:pos="1894"/>
              </w:tabs>
              <w:ind w:right="498" w:hanging="15"/>
              <w:rPr>
                <w:rFonts w:asciiTheme="minorHAnsi" w:hAnsiTheme="minorHAnsi" w:cstheme="minorHAnsi"/>
                <w:sz w:val="26"/>
                <w:szCs w:val="26"/>
              </w:rPr>
            </w:pPr>
            <w:r w:rsidRPr="00A84EC3">
              <w:rPr>
                <w:rFonts w:asciiTheme="minorHAnsi" w:hAnsiTheme="minorHAnsi" w:cstheme="minorHAnsi"/>
                <w:sz w:val="26"/>
                <w:szCs w:val="26"/>
              </w:rPr>
              <w:t>$</w:t>
            </w:r>
            <w:r w:rsidR="00B80193" w:rsidRPr="00A84EC3">
              <w:rPr>
                <w:rFonts w:asciiTheme="minorHAnsi" w:hAnsiTheme="minorHAnsi" w:cstheme="minorHAnsi"/>
                <w:sz w:val="26"/>
                <w:szCs w:val="26"/>
              </w:rPr>
              <w:t>500</w:t>
            </w:r>
            <w:r w:rsidRPr="00A84EC3">
              <w:rPr>
                <w:rFonts w:asciiTheme="minorHAnsi" w:hAnsiTheme="minorHAnsi" w:cstheme="minorHAnsi"/>
                <w:sz w:val="26"/>
                <w:szCs w:val="26"/>
              </w:rPr>
              <w:t>-</w:t>
            </w:r>
            <w:r w:rsidRPr="00A84EC3">
              <w:rPr>
                <w:rFonts w:asciiTheme="minorHAnsi" w:hAnsiTheme="minorHAnsi" w:cstheme="minorHAnsi"/>
                <w:spacing w:val="-4"/>
                <w:sz w:val="26"/>
                <w:szCs w:val="26"/>
              </w:rPr>
              <w:t xml:space="preserve"> </w:t>
            </w:r>
            <w:r w:rsidRPr="00A84EC3">
              <w:rPr>
                <w:rFonts w:asciiTheme="minorHAnsi" w:hAnsiTheme="minorHAnsi" w:cstheme="minorHAnsi"/>
                <w:sz w:val="26"/>
                <w:szCs w:val="26"/>
              </w:rPr>
              <w:t>Includes</w:t>
            </w:r>
            <w:r w:rsidRPr="00A84EC3">
              <w:rPr>
                <w:rFonts w:asciiTheme="minorHAnsi" w:hAnsiTheme="minorHAnsi" w:cstheme="minorHAnsi"/>
                <w:spacing w:val="-4"/>
                <w:sz w:val="26"/>
                <w:szCs w:val="26"/>
              </w:rPr>
              <w:t xml:space="preserve"> </w:t>
            </w:r>
            <w:r w:rsidRPr="00A84EC3">
              <w:rPr>
                <w:rFonts w:asciiTheme="minorHAnsi" w:hAnsiTheme="minorHAnsi" w:cstheme="minorHAnsi"/>
                <w:sz w:val="26"/>
                <w:szCs w:val="26"/>
              </w:rPr>
              <w:t>tournaments,</w:t>
            </w:r>
            <w:r w:rsidRPr="00A84EC3">
              <w:rPr>
                <w:rFonts w:asciiTheme="minorHAnsi" w:hAnsiTheme="minorHAnsi" w:cstheme="minorHAnsi"/>
                <w:spacing w:val="-4"/>
                <w:sz w:val="26"/>
                <w:szCs w:val="26"/>
              </w:rPr>
              <w:t xml:space="preserve"> </w:t>
            </w:r>
            <w:r w:rsidRPr="00A84EC3">
              <w:rPr>
                <w:rFonts w:asciiTheme="minorHAnsi" w:hAnsiTheme="minorHAnsi" w:cstheme="minorHAnsi"/>
                <w:sz w:val="26"/>
                <w:szCs w:val="26"/>
              </w:rPr>
              <w:t>uniforms,</w:t>
            </w:r>
            <w:r w:rsidRPr="00A84EC3">
              <w:rPr>
                <w:rFonts w:asciiTheme="minorHAnsi" w:hAnsiTheme="minorHAnsi" w:cstheme="minorHAnsi"/>
                <w:spacing w:val="-4"/>
                <w:sz w:val="26"/>
                <w:szCs w:val="26"/>
              </w:rPr>
              <w:t xml:space="preserve"> </w:t>
            </w:r>
            <w:r w:rsidRPr="00A84EC3">
              <w:rPr>
                <w:rFonts w:asciiTheme="minorHAnsi" w:hAnsiTheme="minorHAnsi" w:cstheme="minorHAnsi"/>
                <w:sz w:val="26"/>
                <w:szCs w:val="26"/>
              </w:rPr>
              <w:t>paid</w:t>
            </w:r>
            <w:r w:rsidRPr="00A84EC3">
              <w:rPr>
                <w:rFonts w:asciiTheme="minorHAnsi" w:hAnsiTheme="minorHAnsi" w:cstheme="minorHAnsi"/>
                <w:spacing w:val="-4"/>
                <w:sz w:val="26"/>
                <w:szCs w:val="26"/>
              </w:rPr>
              <w:t xml:space="preserve"> </w:t>
            </w:r>
            <w:r w:rsidRPr="00A84EC3">
              <w:rPr>
                <w:rFonts w:asciiTheme="minorHAnsi" w:hAnsiTheme="minorHAnsi" w:cstheme="minorHAnsi"/>
                <w:sz w:val="26"/>
                <w:szCs w:val="26"/>
              </w:rPr>
              <w:t>instruction,</w:t>
            </w:r>
            <w:r w:rsidRPr="00A84EC3">
              <w:rPr>
                <w:rFonts w:asciiTheme="minorHAnsi" w:hAnsiTheme="minorHAnsi" w:cstheme="minorHAnsi"/>
                <w:spacing w:val="-4"/>
                <w:sz w:val="26"/>
                <w:szCs w:val="26"/>
              </w:rPr>
              <w:t xml:space="preserve"> </w:t>
            </w:r>
            <w:r w:rsidRPr="00A84EC3">
              <w:rPr>
                <w:rFonts w:asciiTheme="minorHAnsi" w:hAnsiTheme="minorHAnsi" w:cstheme="minorHAnsi"/>
                <w:sz w:val="26"/>
                <w:szCs w:val="26"/>
              </w:rPr>
              <w:t>and</w:t>
            </w:r>
            <w:r w:rsidRPr="00A84EC3">
              <w:rPr>
                <w:rFonts w:asciiTheme="minorHAnsi" w:hAnsiTheme="minorHAnsi" w:cstheme="minorHAnsi"/>
                <w:spacing w:val="-4"/>
                <w:sz w:val="26"/>
                <w:szCs w:val="26"/>
              </w:rPr>
              <w:t xml:space="preserve"> </w:t>
            </w:r>
            <w:r w:rsidRPr="00A84EC3">
              <w:rPr>
                <w:rFonts w:asciiTheme="minorHAnsi" w:hAnsiTheme="minorHAnsi" w:cstheme="minorHAnsi"/>
                <w:sz w:val="26"/>
                <w:szCs w:val="26"/>
              </w:rPr>
              <w:t>practice</w:t>
            </w:r>
            <w:r w:rsidRPr="00A84EC3">
              <w:rPr>
                <w:rFonts w:asciiTheme="minorHAnsi" w:hAnsiTheme="minorHAnsi" w:cstheme="minorHAnsi"/>
                <w:spacing w:val="-4"/>
                <w:sz w:val="26"/>
                <w:szCs w:val="26"/>
              </w:rPr>
              <w:t xml:space="preserve"> </w:t>
            </w:r>
            <w:r w:rsidRPr="00A84EC3">
              <w:rPr>
                <w:rFonts w:asciiTheme="minorHAnsi" w:hAnsiTheme="minorHAnsi" w:cstheme="minorHAnsi"/>
                <w:sz w:val="26"/>
                <w:szCs w:val="26"/>
              </w:rPr>
              <w:t>venues</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for the</w:t>
            </w:r>
            <w:r w:rsidRPr="00A84EC3">
              <w:rPr>
                <w:rFonts w:asciiTheme="minorHAnsi" w:hAnsiTheme="minorHAnsi" w:cstheme="minorHAnsi"/>
                <w:spacing w:val="-7"/>
                <w:sz w:val="26"/>
                <w:szCs w:val="26"/>
              </w:rPr>
              <w:t xml:space="preserve"> </w:t>
            </w:r>
            <w:r w:rsidRPr="00A84EC3">
              <w:rPr>
                <w:rFonts w:asciiTheme="minorHAnsi" w:hAnsiTheme="minorHAnsi" w:cstheme="minorHAnsi"/>
                <w:sz w:val="26"/>
                <w:szCs w:val="26"/>
              </w:rPr>
              <w:t>season.</w:t>
            </w:r>
            <w:r w:rsidRPr="00A84EC3">
              <w:rPr>
                <w:rFonts w:asciiTheme="minorHAnsi" w:hAnsiTheme="minorHAnsi" w:cstheme="minorHAnsi"/>
                <w:spacing w:val="-7"/>
                <w:sz w:val="26"/>
                <w:szCs w:val="26"/>
              </w:rPr>
              <w:t xml:space="preserve"> </w:t>
            </w:r>
            <w:r w:rsidRPr="00A84EC3">
              <w:rPr>
                <w:rFonts w:asciiTheme="minorHAnsi" w:hAnsiTheme="minorHAnsi" w:cstheme="minorHAnsi"/>
                <w:b/>
                <w:sz w:val="26"/>
                <w:szCs w:val="26"/>
              </w:rPr>
              <w:t>ALL</w:t>
            </w:r>
            <w:r w:rsidRPr="00A84EC3">
              <w:rPr>
                <w:rFonts w:asciiTheme="minorHAnsi" w:hAnsiTheme="minorHAnsi" w:cstheme="minorHAnsi"/>
                <w:b/>
                <w:spacing w:val="-7"/>
                <w:sz w:val="26"/>
                <w:szCs w:val="26"/>
              </w:rPr>
              <w:t xml:space="preserve"> </w:t>
            </w:r>
            <w:r w:rsidRPr="00A84EC3">
              <w:rPr>
                <w:rFonts w:asciiTheme="minorHAnsi" w:hAnsiTheme="minorHAnsi" w:cstheme="minorHAnsi"/>
                <w:b/>
                <w:sz w:val="26"/>
                <w:szCs w:val="26"/>
              </w:rPr>
              <w:t>PAYMENTS</w:t>
            </w:r>
            <w:r w:rsidRPr="00A84EC3">
              <w:rPr>
                <w:rFonts w:asciiTheme="minorHAnsi" w:hAnsiTheme="minorHAnsi" w:cstheme="minorHAnsi"/>
                <w:b/>
                <w:spacing w:val="-7"/>
                <w:sz w:val="26"/>
                <w:szCs w:val="26"/>
              </w:rPr>
              <w:t xml:space="preserve"> </w:t>
            </w:r>
            <w:r w:rsidRPr="00A84EC3">
              <w:rPr>
                <w:rFonts w:asciiTheme="minorHAnsi" w:hAnsiTheme="minorHAnsi" w:cstheme="minorHAnsi"/>
                <w:b/>
                <w:sz w:val="26"/>
                <w:szCs w:val="26"/>
              </w:rPr>
              <w:t>WILL</w:t>
            </w:r>
            <w:r w:rsidRPr="00A84EC3">
              <w:rPr>
                <w:rFonts w:asciiTheme="minorHAnsi" w:hAnsiTheme="minorHAnsi" w:cstheme="minorHAnsi"/>
                <w:b/>
                <w:spacing w:val="-7"/>
                <w:sz w:val="26"/>
                <w:szCs w:val="26"/>
              </w:rPr>
              <w:t xml:space="preserve"> </w:t>
            </w:r>
            <w:r w:rsidRPr="00A84EC3">
              <w:rPr>
                <w:rFonts w:asciiTheme="minorHAnsi" w:hAnsiTheme="minorHAnsi" w:cstheme="minorHAnsi"/>
                <w:b/>
                <w:sz w:val="26"/>
                <w:szCs w:val="26"/>
              </w:rPr>
              <w:t>BE</w:t>
            </w:r>
            <w:r w:rsidRPr="00A84EC3">
              <w:rPr>
                <w:rFonts w:asciiTheme="minorHAnsi" w:hAnsiTheme="minorHAnsi" w:cstheme="minorHAnsi"/>
                <w:b/>
                <w:spacing w:val="-7"/>
                <w:sz w:val="26"/>
                <w:szCs w:val="26"/>
              </w:rPr>
              <w:t xml:space="preserve"> </w:t>
            </w:r>
            <w:r w:rsidRPr="00A84EC3">
              <w:rPr>
                <w:rFonts w:asciiTheme="minorHAnsi" w:hAnsiTheme="minorHAnsi" w:cstheme="minorHAnsi"/>
                <w:b/>
                <w:sz w:val="26"/>
                <w:szCs w:val="26"/>
              </w:rPr>
              <w:t>MANDATORY</w:t>
            </w:r>
            <w:r w:rsidRPr="00A84EC3">
              <w:rPr>
                <w:rFonts w:asciiTheme="minorHAnsi" w:hAnsiTheme="minorHAnsi" w:cstheme="minorHAnsi"/>
                <w:b/>
                <w:spacing w:val="-7"/>
                <w:sz w:val="26"/>
                <w:szCs w:val="26"/>
              </w:rPr>
              <w:t xml:space="preserve"> </w:t>
            </w:r>
            <w:r w:rsidRPr="00A84EC3">
              <w:rPr>
                <w:rFonts w:asciiTheme="minorHAnsi" w:hAnsiTheme="minorHAnsi" w:cstheme="minorHAnsi"/>
                <w:b/>
                <w:sz w:val="26"/>
                <w:szCs w:val="26"/>
              </w:rPr>
              <w:t>ELECTRONIC</w:t>
            </w:r>
            <w:r w:rsidRPr="00A84EC3">
              <w:rPr>
                <w:rFonts w:asciiTheme="minorHAnsi" w:hAnsiTheme="minorHAnsi" w:cstheme="minorHAnsi"/>
                <w:b/>
                <w:spacing w:val="-7"/>
                <w:sz w:val="26"/>
                <w:szCs w:val="26"/>
              </w:rPr>
              <w:t xml:space="preserve"> </w:t>
            </w:r>
            <w:r w:rsidRPr="00A84EC3">
              <w:rPr>
                <w:rFonts w:asciiTheme="minorHAnsi" w:hAnsiTheme="minorHAnsi" w:cstheme="minorHAnsi"/>
                <w:b/>
                <w:sz w:val="26"/>
                <w:szCs w:val="26"/>
              </w:rPr>
              <w:t>AUTOPAYS</w:t>
            </w:r>
            <w:r w:rsidRPr="00A84EC3">
              <w:rPr>
                <w:rFonts w:asciiTheme="minorHAnsi" w:hAnsiTheme="minorHAnsi" w:cstheme="minorHAnsi"/>
                <w:b/>
                <w:spacing w:val="-7"/>
                <w:sz w:val="26"/>
                <w:szCs w:val="26"/>
              </w:rPr>
              <w:t xml:space="preserve"> </w:t>
            </w:r>
            <w:r w:rsidRPr="00A84EC3">
              <w:rPr>
                <w:rFonts w:asciiTheme="minorHAnsi" w:hAnsiTheme="minorHAnsi" w:cstheme="minorHAnsi"/>
                <w:b/>
                <w:sz w:val="26"/>
                <w:szCs w:val="26"/>
              </w:rPr>
              <w:t>VIA BANK</w:t>
            </w:r>
            <w:r w:rsidRPr="00A84EC3">
              <w:rPr>
                <w:rFonts w:asciiTheme="minorHAnsi" w:hAnsiTheme="minorHAnsi" w:cstheme="minorHAnsi"/>
                <w:b/>
                <w:spacing w:val="-2"/>
                <w:sz w:val="26"/>
                <w:szCs w:val="26"/>
              </w:rPr>
              <w:t xml:space="preserve"> </w:t>
            </w:r>
            <w:r w:rsidRPr="00A84EC3">
              <w:rPr>
                <w:rFonts w:asciiTheme="minorHAnsi" w:hAnsiTheme="minorHAnsi" w:cstheme="minorHAnsi"/>
                <w:b/>
                <w:sz w:val="26"/>
                <w:szCs w:val="26"/>
              </w:rPr>
              <w:t>ACCOUNT</w:t>
            </w:r>
            <w:r w:rsidRPr="00A84EC3">
              <w:rPr>
                <w:rFonts w:asciiTheme="minorHAnsi" w:hAnsiTheme="minorHAnsi" w:cstheme="minorHAnsi"/>
                <w:b/>
                <w:spacing w:val="-2"/>
                <w:sz w:val="26"/>
                <w:szCs w:val="26"/>
              </w:rPr>
              <w:t xml:space="preserve"> </w:t>
            </w:r>
            <w:r w:rsidRPr="00A84EC3">
              <w:rPr>
                <w:rFonts w:asciiTheme="minorHAnsi" w:hAnsiTheme="minorHAnsi" w:cstheme="minorHAnsi"/>
                <w:b/>
                <w:sz w:val="26"/>
                <w:szCs w:val="26"/>
              </w:rPr>
              <w:t>OR</w:t>
            </w:r>
            <w:r w:rsidRPr="00A84EC3">
              <w:rPr>
                <w:rFonts w:asciiTheme="minorHAnsi" w:hAnsiTheme="minorHAnsi" w:cstheme="minorHAnsi"/>
                <w:b/>
                <w:spacing w:val="-2"/>
                <w:sz w:val="26"/>
                <w:szCs w:val="26"/>
              </w:rPr>
              <w:t xml:space="preserve"> </w:t>
            </w:r>
            <w:r w:rsidRPr="00A84EC3">
              <w:rPr>
                <w:rFonts w:asciiTheme="minorHAnsi" w:hAnsiTheme="minorHAnsi" w:cstheme="minorHAnsi"/>
                <w:b/>
                <w:sz w:val="26"/>
                <w:szCs w:val="26"/>
              </w:rPr>
              <w:t>DEBIT/CREDIT</w:t>
            </w:r>
            <w:r w:rsidRPr="00A84EC3">
              <w:rPr>
                <w:rFonts w:asciiTheme="minorHAnsi" w:hAnsiTheme="minorHAnsi" w:cstheme="minorHAnsi"/>
                <w:b/>
                <w:spacing w:val="-2"/>
                <w:sz w:val="26"/>
                <w:szCs w:val="26"/>
              </w:rPr>
              <w:t xml:space="preserve"> </w:t>
            </w:r>
            <w:r w:rsidRPr="00A84EC3">
              <w:rPr>
                <w:rFonts w:asciiTheme="minorHAnsi" w:hAnsiTheme="minorHAnsi" w:cstheme="minorHAnsi"/>
                <w:b/>
                <w:sz w:val="26"/>
                <w:szCs w:val="26"/>
              </w:rPr>
              <w:t>CARD</w:t>
            </w:r>
            <w:r w:rsidRPr="00A84EC3">
              <w:rPr>
                <w:rFonts w:asciiTheme="minorHAnsi" w:hAnsiTheme="minorHAnsi" w:cstheme="minorHAnsi"/>
                <w:b/>
                <w:spacing w:val="-2"/>
                <w:sz w:val="26"/>
                <w:szCs w:val="26"/>
              </w:rPr>
              <w:t xml:space="preserve"> </w:t>
            </w:r>
            <w:r w:rsidRPr="00A84EC3">
              <w:rPr>
                <w:rFonts w:asciiTheme="minorHAnsi" w:hAnsiTheme="minorHAnsi" w:cstheme="minorHAnsi"/>
                <w:b/>
                <w:sz w:val="26"/>
                <w:szCs w:val="26"/>
              </w:rPr>
              <w:t>USING</w:t>
            </w:r>
            <w:r w:rsidRPr="00A84EC3">
              <w:rPr>
                <w:rFonts w:asciiTheme="minorHAnsi" w:hAnsiTheme="minorHAnsi" w:cstheme="minorHAnsi"/>
                <w:b/>
                <w:spacing w:val="-2"/>
                <w:sz w:val="26"/>
                <w:szCs w:val="26"/>
              </w:rPr>
              <w:t xml:space="preserve"> </w:t>
            </w:r>
            <w:r w:rsidRPr="00A84EC3">
              <w:rPr>
                <w:rFonts w:asciiTheme="minorHAnsi" w:hAnsiTheme="minorHAnsi" w:cstheme="minorHAnsi"/>
                <w:b/>
                <w:sz w:val="26"/>
                <w:szCs w:val="26"/>
              </w:rPr>
              <w:t>PLAYBOOK.</w:t>
            </w:r>
            <w:r w:rsidRPr="00A84EC3">
              <w:rPr>
                <w:rFonts w:asciiTheme="minorHAnsi" w:hAnsiTheme="minorHAnsi" w:cstheme="minorHAnsi"/>
                <w:b/>
                <w:spacing w:val="40"/>
                <w:sz w:val="26"/>
                <w:szCs w:val="26"/>
              </w:rPr>
              <w:t xml:space="preserve"> </w:t>
            </w:r>
            <w:r w:rsidRPr="00A84EC3">
              <w:rPr>
                <w:rFonts w:asciiTheme="minorHAnsi" w:hAnsiTheme="minorHAnsi" w:cstheme="minorHAnsi"/>
                <w:b/>
                <w:sz w:val="26"/>
                <w:szCs w:val="26"/>
              </w:rPr>
              <w:t>NO</w:t>
            </w:r>
            <w:r w:rsidRPr="00A84EC3">
              <w:rPr>
                <w:rFonts w:asciiTheme="minorHAnsi" w:hAnsiTheme="minorHAnsi" w:cstheme="minorHAnsi"/>
                <w:b/>
                <w:spacing w:val="-2"/>
                <w:sz w:val="26"/>
                <w:szCs w:val="26"/>
              </w:rPr>
              <w:t xml:space="preserve"> </w:t>
            </w:r>
            <w:r w:rsidRPr="00A84EC3">
              <w:rPr>
                <w:rFonts w:asciiTheme="minorHAnsi" w:hAnsiTheme="minorHAnsi" w:cstheme="minorHAnsi"/>
                <w:b/>
                <w:sz w:val="26"/>
                <w:szCs w:val="26"/>
              </w:rPr>
              <w:t>EXCEPTIONS.</w:t>
            </w:r>
            <w:r w:rsidR="00A84EC3" w:rsidRPr="00A84EC3">
              <w:rPr>
                <w:rFonts w:asciiTheme="minorHAnsi" w:hAnsiTheme="minorHAnsi" w:cstheme="minorHAnsi"/>
                <w:b/>
                <w:sz w:val="26"/>
                <w:szCs w:val="26"/>
              </w:rPr>
              <w:t xml:space="preserve">  </w:t>
            </w:r>
            <w:r w:rsidRPr="00A84EC3">
              <w:rPr>
                <w:rFonts w:asciiTheme="minorHAnsi" w:hAnsiTheme="minorHAnsi" w:cstheme="minorHAnsi"/>
                <w:sz w:val="26"/>
                <w:szCs w:val="26"/>
              </w:rPr>
              <w:t>The</w:t>
            </w:r>
            <w:r w:rsidRPr="00A84EC3">
              <w:rPr>
                <w:rFonts w:asciiTheme="minorHAnsi" w:hAnsiTheme="minorHAnsi" w:cstheme="minorHAnsi"/>
                <w:spacing w:val="-6"/>
                <w:sz w:val="26"/>
                <w:szCs w:val="26"/>
              </w:rPr>
              <w:t xml:space="preserve"> </w:t>
            </w:r>
            <w:r w:rsidRPr="00A84EC3">
              <w:rPr>
                <w:rFonts w:asciiTheme="minorHAnsi" w:hAnsiTheme="minorHAnsi" w:cstheme="minorHAnsi"/>
                <w:sz w:val="26"/>
                <w:szCs w:val="26"/>
              </w:rPr>
              <w:t>ﬁrst</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payment</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will</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be</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$100</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when</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we</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roster</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the</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team</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in</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the</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beginning</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of</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August when parents accept their player invite.  The remaining balance will be spread out in 4 payments and come out 9/1, 10/1, 11/1, and 12/1.</w:t>
            </w:r>
            <w:r w:rsidRPr="00A84EC3">
              <w:rPr>
                <w:rFonts w:asciiTheme="minorHAnsi" w:hAnsiTheme="minorHAnsi" w:cstheme="minorHAnsi"/>
                <w:spacing w:val="40"/>
                <w:sz w:val="26"/>
                <w:szCs w:val="26"/>
              </w:rPr>
              <w:t xml:space="preserve"> </w:t>
            </w:r>
            <w:proofErr w:type="gramStart"/>
            <w:r w:rsidRPr="00A84EC3">
              <w:rPr>
                <w:rFonts w:asciiTheme="minorHAnsi" w:hAnsiTheme="minorHAnsi" w:cstheme="minorHAnsi"/>
                <w:sz w:val="26"/>
                <w:szCs w:val="26"/>
              </w:rPr>
              <w:t>All of</w:t>
            </w:r>
            <w:proofErr w:type="gramEnd"/>
            <w:r w:rsidRPr="00A84EC3">
              <w:rPr>
                <w:rFonts w:asciiTheme="minorHAnsi" w:hAnsiTheme="minorHAnsi" w:cstheme="minorHAnsi"/>
                <w:sz w:val="26"/>
                <w:szCs w:val="26"/>
              </w:rPr>
              <w:t xml:space="preserve"> your fees will be collected by 12/1.</w:t>
            </w:r>
            <w:r w:rsidR="00A84EC3" w:rsidRPr="00A84EC3">
              <w:rPr>
                <w:rFonts w:asciiTheme="minorHAnsi" w:hAnsiTheme="minorHAnsi" w:cstheme="minorHAnsi"/>
                <w:sz w:val="26"/>
                <w:szCs w:val="26"/>
              </w:rPr>
              <w:t xml:space="preserve">  </w:t>
            </w:r>
            <w:r w:rsidRPr="00A84EC3">
              <w:rPr>
                <w:rFonts w:asciiTheme="minorHAnsi" w:hAnsiTheme="minorHAnsi" w:cstheme="minorHAnsi"/>
                <w:sz w:val="26"/>
                <w:szCs w:val="26"/>
              </w:rPr>
              <w:t>Players,</w:t>
            </w:r>
            <w:r w:rsidRPr="00A84EC3">
              <w:rPr>
                <w:rFonts w:asciiTheme="minorHAnsi" w:hAnsiTheme="minorHAnsi" w:cstheme="minorHAnsi"/>
                <w:spacing w:val="-8"/>
                <w:sz w:val="26"/>
                <w:szCs w:val="26"/>
              </w:rPr>
              <w:t xml:space="preserve"> </w:t>
            </w:r>
            <w:r w:rsidRPr="00A84EC3">
              <w:rPr>
                <w:rFonts w:asciiTheme="minorHAnsi" w:hAnsiTheme="minorHAnsi" w:cstheme="minorHAnsi"/>
                <w:sz w:val="26"/>
                <w:szCs w:val="26"/>
              </w:rPr>
              <w:t>parents,</w:t>
            </w:r>
            <w:r w:rsidRPr="00A84EC3">
              <w:rPr>
                <w:rFonts w:asciiTheme="minorHAnsi" w:hAnsiTheme="minorHAnsi" w:cstheme="minorHAnsi"/>
                <w:spacing w:val="-8"/>
                <w:sz w:val="26"/>
                <w:szCs w:val="26"/>
              </w:rPr>
              <w:t xml:space="preserve"> </w:t>
            </w:r>
            <w:r w:rsidRPr="00A84EC3">
              <w:rPr>
                <w:rFonts w:asciiTheme="minorHAnsi" w:hAnsiTheme="minorHAnsi" w:cstheme="minorHAnsi"/>
                <w:sz w:val="26"/>
                <w:szCs w:val="26"/>
              </w:rPr>
              <w:t>and/or</w:t>
            </w:r>
            <w:r w:rsidRPr="00A84EC3">
              <w:rPr>
                <w:rFonts w:asciiTheme="minorHAnsi" w:hAnsiTheme="minorHAnsi" w:cstheme="minorHAnsi"/>
                <w:spacing w:val="-8"/>
                <w:sz w:val="26"/>
                <w:szCs w:val="26"/>
              </w:rPr>
              <w:t xml:space="preserve"> </w:t>
            </w:r>
            <w:r w:rsidRPr="00A84EC3">
              <w:rPr>
                <w:rFonts w:asciiTheme="minorHAnsi" w:hAnsiTheme="minorHAnsi" w:cstheme="minorHAnsi"/>
                <w:sz w:val="26"/>
                <w:szCs w:val="26"/>
              </w:rPr>
              <w:t>legal</w:t>
            </w:r>
            <w:r w:rsidRPr="00A84EC3">
              <w:rPr>
                <w:rFonts w:asciiTheme="minorHAnsi" w:hAnsiTheme="minorHAnsi" w:cstheme="minorHAnsi"/>
                <w:spacing w:val="-8"/>
                <w:sz w:val="26"/>
                <w:szCs w:val="26"/>
              </w:rPr>
              <w:t xml:space="preserve"> </w:t>
            </w:r>
            <w:r w:rsidRPr="00A84EC3">
              <w:rPr>
                <w:rFonts w:asciiTheme="minorHAnsi" w:hAnsiTheme="minorHAnsi" w:cstheme="minorHAnsi"/>
                <w:sz w:val="26"/>
                <w:szCs w:val="26"/>
              </w:rPr>
              <w:t>guardians</w:t>
            </w:r>
            <w:r w:rsidRPr="00A84EC3">
              <w:rPr>
                <w:rFonts w:asciiTheme="minorHAnsi" w:hAnsiTheme="minorHAnsi" w:cstheme="minorHAnsi"/>
                <w:spacing w:val="-8"/>
                <w:sz w:val="26"/>
                <w:szCs w:val="26"/>
              </w:rPr>
              <w:t xml:space="preserve"> </w:t>
            </w:r>
            <w:r w:rsidRPr="00A84EC3">
              <w:rPr>
                <w:rFonts w:asciiTheme="minorHAnsi" w:hAnsiTheme="minorHAnsi" w:cstheme="minorHAnsi"/>
                <w:sz w:val="26"/>
                <w:szCs w:val="26"/>
              </w:rPr>
              <w:t>are</w:t>
            </w:r>
            <w:r w:rsidRPr="00A84EC3">
              <w:rPr>
                <w:rFonts w:asciiTheme="minorHAnsi" w:hAnsiTheme="minorHAnsi" w:cstheme="minorHAnsi"/>
                <w:spacing w:val="-8"/>
                <w:sz w:val="26"/>
                <w:szCs w:val="26"/>
              </w:rPr>
              <w:t xml:space="preserve"> </w:t>
            </w:r>
            <w:r w:rsidRPr="00A84EC3">
              <w:rPr>
                <w:rFonts w:asciiTheme="minorHAnsi" w:hAnsiTheme="minorHAnsi" w:cstheme="minorHAnsi"/>
                <w:sz w:val="26"/>
                <w:szCs w:val="26"/>
              </w:rPr>
              <w:t>strongly</w:t>
            </w:r>
            <w:r w:rsidRPr="00A84EC3">
              <w:rPr>
                <w:rFonts w:asciiTheme="minorHAnsi" w:hAnsiTheme="minorHAnsi" w:cstheme="minorHAnsi"/>
                <w:spacing w:val="-8"/>
                <w:sz w:val="26"/>
                <w:szCs w:val="26"/>
              </w:rPr>
              <w:t xml:space="preserve"> </w:t>
            </w:r>
            <w:r w:rsidRPr="00A84EC3">
              <w:rPr>
                <w:rFonts w:asciiTheme="minorHAnsi" w:hAnsiTheme="minorHAnsi" w:cstheme="minorHAnsi"/>
                <w:sz w:val="26"/>
                <w:szCs w:val="26"/>
              </w:rPr>
              <w:t>encouraged</w:t>
            </w:r>
            <w:r w:rsidRPr="00A84EC3">
              <w:rPr>
                <w:rFonts w:asciiTheme="minorHAnsi" w:hAnsiTheme="minorHAnsi" w:cstheme="minorHAnsi"/>
                <w:spacing w:val="-8"/>
                <w:sz w:val="26"/>
                <w:szCs w:val="26"/>
              </w:rPr>
              <w:t xml:space="preserve"> </w:t>
            </w:r>
            <w:r w:rsidRPr="00A84EC3">
              <w:rPr>
                <w:rFonts w:asciiTheme="minorHAnsi" w:hAnsiTheme="minorHAnsi" w:cstheme="minorHAnsi"/>
                <w:sz w:val="26"/>
                <w:szCs w:val="26"/>
              </w:rPr>
              <w:t>to</w:t>
            </w:r>
            <w:r w:rsidRPr="00A84EC3">
              <w:rPr>
                <w:rFonts w:asciiTheme="minorHAnsi" w:hAnsiTheme="minorHAnsi" w:cstheme="minorHAnsi"/>
                <w:spacing w:val="-8"/>
                <w:sz w:val="26"/>
                <w:szCs w:val="26"/>
              </w:rPr>
              <w:t xml:space="preserve"> </w:t>
            </w:r>
            <w:r w:rsidRPr="00A84EC3">
              <w:rPr>
                <w:rFonts w:asciiTheme="minorHAnsi" w:hAnsiTheme="minorHAnsi" w:cstheme="minorHAnsi"/>
                <w:sz w:val="26"/>
                <w:szCs w:val="26"/>
              </w:rPr>
              <w:t>participate</w:t>
            </w:r>
            <w:r w:rsidRPr="00A84EC3">
              <w:rPr>
                <w:rFonts w:asciiTheme="minorHAnsi" w:hAnsiTheme="minorHAnsi" w:cstheme="minorHAnsi"/>
                <w:spacing w:val="-8"/>
                <w:sz w:val="26"/>
                <w:szCs w:val="26"/>
              </w:rPr>
              <w:t xml:space="preserve"> </w:t>
            </w:r>
            <w:r w:rsidRPr="00A84EC3">
              <w:rPr>
                <w:rFonts w:asciiTheme="minorHAnsi" w:hAnsiTheme="minorHAnsi" w:cstheme="minorHAnsi"/>
                <w:sz w:val="26"/>
                <w:szCs w:val="26"/>
              </w:rPr>
              <w:t>in</w:t>
            </w:r>
            <w:r w:rsidRPr="00A84EC3">
              <w:rPr>
                <w:rFonts w:asciiTheme="minorHAnsi" w:hAnsiTheme="minorHAnsi" w:cstheme="minorHAnsi"/>
                <w:spacing w:val="-8"/>
                <w:sz w:val="26"/>
                <w:szCs w:val="26"/>
              </w:rPr>
              <w:t xml:space="preserve"> </w:t>
            </w:r>
            <w:r w:rsidRPr="00A84EC3">
              <w:rPr>
                <w:rFonts w:asciiTheme="minorHAnsi" w:hAnsiTheme="minorHAnsi" w:cstheme="minorHAnsi"/>
                <w:sz w:val="26"/>
                <w:szCs w:val="26"/>
              </w:rPr>
              <w:t>all fundraising events and tournament sponsorships that beneﬁt the team.</w:t>
            </w:r>
          </w:p>
          <w:p w14:paraId="595938F7" w14:textId="77777777" w:rsidR="00D62331" w:rsidRPr="00A84EC3" w:rsidRDefault="00D62331" w:rsidP="00A84EC3">
            <w:pPr>
              <w:ind w:hanging="15"/>
              <w:rPr>
                <w:rFonts w:asciiTheme="minorHAnsi" w:hAnsiTheme="minorHAnsi" w:cstheme="minorHAnsi"/>
                <w:sz w:val="26"/>
                <w:szCs w:val="26"/>
              </w:rPr>
            </w:pPr>
          </w:p>
        </w:tc>
      </w:tr>
      <w:tr w:rsidR="00B80193" w:rsidRPr="00D62331" w14:paraId="0CEB066C" w14:textId="77777777" w:rsidTr="00B80193">
        <w:tc>
          <w:tcPr>
            <w:tcW w:w="2160" w:type="dxa"/>
          </w:tcPr>
          <w:p w14:paraId="2F817E93" w14:textId="3D5E8B76" w:rsidR="00D62331" w:rsidRPr="00D62331" w:rsidRDefault="00D62331" w:rsidP="00D62331">
            <w:pPr>
              <w:jc w:val="right"/>
              <w:rPr>
                <w:rFonts w:asciiTheme="minorHAnsi" w:hAnsiTheme="minorHAnsi" w:cstheme="minorHAnsi"/>
              </w:rPr>
            </w:pPr>
            <w:r w:rsidRPr="00D62331">
              <w:rPr>
                <w:rFonts w:asciiTheme="minorHAnsi" w:hAnsiTheme="minorHAnsi" w:cstheme="minorHAnsi"/>
                <w:b/>
                <w:spacing w:val="-2"/>
                <w:position w:val="-2"/>
                <w:sz w:val="28"/>
              </w:rPr>
              <w:t>Tournaments</w:t>
            </w:r>
          </w:p>
        </w:tc>
        <w:tc>
          <w:tcPr>
            <w:tcW w:w="8640" w:type="dxa"/>
          </w:tcPr>
          <w:p w14:paraId="753867C8" w14:textId="277AD115" w:rsidR="00D62331" w:rsidRPr="00A84EC3" w:rsidRDefault="00D62331" w:rsidP="00A84EC3">
            <w:pPr>
              <w:tabs>
                <w:tab w:val="left" w:pos="1894"/>
              </w:tabs>
              <w:rPr>
                <w:rFonts w:asciiTheme="minorHAnsi" w:hAnsiTheme="minorHAnsi" w:cstheme="minorHAnsi"/>
                <w:sz w:val="26"/>
                <w:szCs w:val="26"/>
              </w:rPr>
            </w:pPr>
            <w:r w:rsidRPr="00A84EC3">
              <w:rPr>
                <w:rFonts w:asciiTheme="minorHAnsi" w:hAnsiTheme="minorHAnsi" w:cstheme="minorHAnsi"/>
                <w:sz w:val="26"/>
                <w:szCs w:val="26"/>
              </w:rPr>
              <w:t>2</w:t>
            </w:r>
            <w:r w:rsidRPr="00A84EC3">
              <w:rPr>
                <w:rFonts w:asciiTheme="minorHAnsi" w:hAnsiTheme="minorHAnsi" w:cstheme="minorHAnsi"/>
                <w:spacing w:val="-7"/>
                <w:sz w:val="26"/>
                <w:szCs w:val="26"/>
              </w:rPr>
              <w:t xml:space="preserve"> </w:t>
            </w:r>
            <w:r w:rsidRPr="00A84EC3">
              <w:rPr>
                <w:rFonts w:asciiTheme="minorHAnsi" w:hAnsiTheme="minorHAnsi" w:cstheme="minorHAnsi"/>
                <w:sz w:val="26"/>
                <w:szCs w:val="26"/>
              </w:rPr>
              <w:t>tournament</w:t>
            </w:r>
            <w:r w:rsidR="00B80193" w:rsidRPr="00A84EC3">
              <w:rPr>
                <w:rFonts w:asciiTheme="minorHAnsi" w:hAnsiTheme="minorHAnsi" w:cstheme="minorHAnsi"/>
                <w:sz w:val="26"/>
                <w:szCs w:val="26"/>
              </w:rPr>
              <w:t>s</w:t>
            </w:r>
            <w:r w:rsidRPr="00A84EC3">
              <w:rPr>
                <w:rFonts w:asciiTheme="minorHAnsi" w:hAnsiTheme="minorHAnsi" w:cstheme="minorHAnsi"/>
                <w:spacing w:val="-4"/>
                <w:sz w:val="26"/>
                <w:szCs w:val="26"/>
              </w:rPr>
              <w:t xml:space="preserve"> </w:t>
            </w:r>
            <w:r w:rsidRPr="00A84EC3">
              <w:rPr>
                <w:rFonts w:asciiTheme="minorHAnsi" w:hAnsiTheme="minorHAnsi" w:cstheme="minorHAnsi"/>
                <w:sz w:val="26"/>
                <w:szCs w:val="26"/>
              </w:rPr>
              <w:t>for</w:t>
            </w:r>
            <w:r w:rsidRPr="00A84EC3">
              <w:rPr>
                <w:rFonts w:asciiTheme="minorHAnsi" w:hAnsiTheme="minorHAnsi" w:cstheme="minorHAnsi"/>
                <w:spacing w:val="-5"/>
                <w:sz w:val="26"/>
                <w:szCs w:val="26"/>
              </w:rPr>
              <w:t xml:space="preserve"> </w:t>
            </w:r>
            <w:r w:rsidRPr="00A84EC3">
              <w:rPr>
                <w:rFonts w:asciiTheme="minorHAnsi" w:hAnsiTheme="minorHAnsi" w:cstheme="minorHAnsi"/>
                <w:sz w:val="26"/>
                <w:szCs w:val="26"/>
              </w:rPr>
              <w:t>fall</w:t>
            </w:r>
            <w:r w:rsidRPr="00A84EC3">
              <w:rPr>
                <w:rFonts w:asciiTheme="minorHAnsi" w:hAnsiTheme="minorHAnsi" w:cstheme="minorHAnsi"/>
                <w:spacing w:val="-4"/>
                <w:sz w:val="26"/>
                <w:szCs w:val="26"/>
              </w:rPr>
              <w:t xml:space="preserve"> </w:t>
            </w:r>
            <w:r w:rsidRPr="00A84EC3">
              <w:rPr>
                <w:rFonts w:asciiTheme="minorHAnsi" w:hAnsiTheme="minorHAnsi" w:cstheme="minorHAnsi"/>
                <w:sz w:val="26"/>
                <w:szCs w:val="26"/>
              </w:rPr>
              <w:t>of</w:t>
            </w:r>
            <w:r w:rsidRPr="00A84EC3">
              <w:rPr>
                <w:rFonts w:asciiTheme="minorHAnsi" w:hAnsiTheme="minorHAnsi" w:cstheme="minorHAnsi"/>
                <w:spacing w:val="-4"/>
                <w:sz w:val="26"/>
                <w:szCs w:val="26"/>
              </w:rPr>
              <w:t xml:space="preserve"> 2023</w:t>
            </w:r>
          </w:p>
          <w:p w14:paraId="0FF264FC" w14:textId="77777777" w:rsidR="00D62331" w:rsidRPr="00A84EC3" w:rsidRDefault="00D62331" w:rsidP="00A84EC3">
            <w:pPr>
              <w:pStyle w:val="BodyText"/>
              <w:rPr>
                <w:rFonts w:asciiTheme="minorHAnsi" w:hAnsiTheme="minorHAnsi" w:cstheme="minorHAnsi"/>
              </w:rPr>
            </w:pPr>
            <w:r w:rsidRPr="00A84EC3">
              <w:rPr>
                <w:rFonts w:asciiTheme="minorHAnsi" w:hAnsiTheme="minorHAnsi" w:cstheme="minorHAnsi"/>
              </w:rPr>
              <w:t>4-5</w:t>
            </w:r>
            <w:r w:rsidRPr="00A84EC3">
              <w:rPr>
                <w:rFonts w:asciiTheme="minorHAnsi" w:hAnsiTheme="minorHAnsi" w:cstheme="minorHAnsi"/>
                <w:spacing w:val="-2"/>
              </w:rPr>
              <w:t xml:space="preserve"> </w:t>
            </w:r>
            <w:r w:rsidRPr="00A84EC3">
              <w:rPr>
                <w:rFonts w:asciiTheme="minorHAnsi" w:hAnsiTheme="minorHAnsi" w:cstheme="minorHAnsi"/>
              </w:rPr>
              <w:t>tournaments</w:t>
            </w:r>
            <w:r w:rsidRPr="00A84EC3">
              <w:rPr>
                <w:rFonts w:asciiTheme="minorHAnsi" w:hAnsiTheme="minorHAnsi" w:cstheme="minorHAnsi"/>
                <w:spacing w:val="-1"/>
              </w:rPr>
              <w:t xml:space="preserve"> </w:t>
            </w:r>
            <w:r w:rsidRPr="00A84EC3">
              <w:rPr>
                <w:rFonts w:asciiTheme="minorHAnsi" w:hAnsiTheme="minorHAnsi" w:cstheme="minorHAnsi"/>
              </w:rPr>
              <w:t>spring/summer</w:t>
            </w:r>
            <w:r w:rsidRPr="00A84EC3">
              <w:rPr>
                <w:rFonts w:asciiTheme="minorHAnsi" w:hAnsiTheme="minorHAnsi" w:cstheme="minorHAnsi"/>
                <w:spacing w:val="-1"/>
              </w:rPr>
              <w:t xml:space="preserve"> </w:t>
            </w:r>
            <w:r w:rsidRPr="00A84EC3">
              <w:rPr>
                <w:rFonts w:asciiTheme="minorHAnsi" w:hAnsiTheme="minorHAnsi" w:cstheme="minorHAnsi"/>
              </w:rPr>
              <w:t>of</w:t>
            </w:r>
            <w:r w:rsidRPr="00A84EC3">
              <w:rPr>
                <w:rFonts w:asciiTheme="minorHAnsi" w:hAnsiTheme="minorHAnsi" w:cstheme="minorHAnsi"/>
                <w:spacing w:val="-1"/>
              </w:rPr>
              <w:t xml:space="preserve"> </w:t>
            </w:r>
            <w:r w:rsidRPr="00A84EC3">
              <w:rPr>
                <w:rFonts w:asciiTheme="minorHAnsi" w:hAnsiTheme="minorHAnsi" w:cstheme="minorHAnsi"/>
                <w:spacing w:val="-4"/>
              </w:rPr>
              <w:t>2024</w:t>
            </w:r>
          </w:p>
          <w:p w14:paraId="6118DEA7" w14:textId="77777777" w:rsidR="00D62331" w:rsidRPr="00A84EC3" w:rsidRDefault="00D62331" w:rsidP="00A84EC3">
            <w:pPr>
              <w:pStyle w:val="BodyText"/>
              <w:spacing w:before="3"/>
              <w:ind w:right="122"/>
              <w:rPr>
                <w:rFonts w:asciiTheme="minorHAnsi" w:hAnsiTheme="minorHAnsi" w:cstheme="minorHAnsi"/>
              </w:rPr>
            </w:pPr>
            <w:r w:rsidRPr="00A84EC3">
              <w:rPr>
                <w:rFonts w:asciiTheme="minorHAnsi" w:hAnsiTheme="minorHAnsi" w:cstheme="minorHAnsi"/>
              </w:rPr>
              <w:t>Tournament</w:t>
            </w:r>
            <w:r w:rsidRPr="00A84EC3">
              <w:rPr>
                <w:rFonts w:asciiTheme="minorHAnsi" w:hAnsiTheme="minorHAnsi" w:cstheme="minorHAnsi"/>
                <w:spacing w:val="-13"/>
              </w:rPr>
              <w:t xml:space="preserve"> </w:t>
            </w:r>
            <w:r w:rsidRPr="00A84EC3">
              <w:rPr>
                <w:rFonts w:asciiTheme="minorHAnsi" w:hAnsiTheme="minorHAnsi" w:cstheme="minorHAnsi"/>
              </w:rPr>
              <w:t>types</w:t>
            </w:r>
            <w:r w:rsidRPr="00A84EC3">
              <w:rPr>
                <w:rFonts w:asciiTheme="minorHAnsi" w:hAnsiTheme="minorHAnsi" w:cstheme="minorHAnsi"/>
                <w:spacing w:val="-13"/>
              </w:rPr>
              <w:t xml:space="preserve"> </w:t>
            </w:r>
            <w:r w:rsidRPr="00A84EC3">
              <w:rPr>
                <w:rFonts w:asciiTheme="minorHAnsi" w:hAnsiTheme="minorHAnsi" w:cstheme="minorHAnsi"/>
              </w:rPr>
              <w:t>to</w:t>
            </w:r>
            <w:r w:rsidRPr="00A84EC3">
              <w:rPr>
                <w:rFonts w:asciiTheme="minorHAnsi" w:hAnsiTheme="minorHAnsi" w:cstheme="minorHAnsi"/>
                <w:spacing w:val="-13"/>
              </w:rPr>
              <w:t xml:space="preserve"> </w:t>
            </w:r>
            <w:r w:rsidRPr="00A84EC3">
              <w:rPr>
                <w:rFonts w:asciiTheme="minorHAnsi" w:hAnsiTheme="minorHAnsi" w:cstheme="minorHAnsi"/>
              </w:rPr>
              <w:t>be</w:t>
            </w:r>
            <w:r w:rsidRPr="00A84EC3">
              <w:rPr>
                <w:rFonts w:asciiTheme="minorHAnsi" w:hAnsiTheme="minorHAnsi" w:cstheme="minorHAnsi"/>
                <w:spacing w:val="-13"/>
              </w:rPr>
              <w:t xml:space="preserve"> </w:t>
            </w:r>
            <w:r w:rsidRPr="00A84EC3">
              <w:rPr>
                <w:rFonts w:asciiTheme="minorHAnsi" w:hAnsiTheme="minorHAnsi" w:cstheme="minorHAnsi"/>
              </w:rPr>
              <w:t>played:</w:t>
            </w:r>
            <w:r w:rsidRPr="00A84EC3">
              <w:rPr>
                <w:rFonts w:asciiTheme="minorHAnsi" w:hAnsiTheme="minorHAnsi" w:cstheme="minorHAnsi"/>
                <w:spacing w:val="-13"/>
              </w:rPr>
              <w:t xml:space="preserve"> </w:t>
            </w:r>
            <w:r w:rsidRPr="00A84EC3">
              <w:rPr>
                <w:rFonts w:asciiTheme="minorHAnsi" w:hAnsiTheme="minorHAnsi" w:cstheme="minorHAnsi"/>
              </w:rPr>
              <w:t>Bullpen</w:t>
            </w:r>
            <w:r w:rsidRPr="00A84EC3">
              <w:rPr>
                <w:rFonts w:asciiTheme="minorHAnsi" w:hAnsiTheme="minorHAnsi" w:cstheme="minorHAnsi"/>
                <w:spacing w:val="-13"/>
              </w:rPr>
              <w:t xml:space="preserve"> </w:t>
            </w:r>
            <w:r w:rsidRPr="00A84EC3">
              <w:rPr>
                <w:rFonts w:asciiTheme="minorHAnsi" w:hAnsiTheme="minorHAnsi" w:cstheme="minorHAnsi"/>
              </w:rPr>
              <w:t>Tournaments</w:t>
            </w:r>
            <w:r w:rsidRPr="00A84EC3">
              <w:rPr>
                <w:rFonts w:asciiTheme="minorHAnsi" w:hAnsiTheme="minorHAnsi" w:cstheme="minorHAnsi"/>
                <w:spacing w:val="-13"/>
              </w:rPr>
              <w:t xml:space="preserve"> </w:t>
            </w:r>
            <w:r w:rsidRPr="00A84EC3">
              <w:rPr>
                <w:rFonts w:asciiTheme="minorHAnsi" w:hAnsiTheme="minorHAnsi" w:cstheme="minorHAnsi"/>
              </w:rPr>
              <w:t>&amp;</w:t>
            </w:r>
            <w:r w:rsidRPr="00A84EC3">
              <w:rPr>
                <w:rFonts w:asciiTheme="minorHAnsi" w:hAnsiTheme="minorHAnsi" w:cstheme="minorHAnsi"/>
                <w:spacing w:val="-13"/>
              </w:rPr>
              <w:t xml:space="preserve"> </w:t>
            </w:r>
            <w:r w:rsidRPr="00A84EC3">
              <w:rPr>
                <w:rFonts w:asciiTheme="minorHAnsi" w:hAnsiTheme="minorHAnsi" w:cstheme="minorHAnsi"/>
              </w:rPr>
              <w:t>USSSA</w:t>
            </w:r>
            <w:r w:rsidRPr="00A84EC3">
              <w:rPr>
                <w:rFonts w:asciiTheme="minorHAnsi" w:hAnsiTheme="minorHAnsi" w:cstheme="minorHAnsi"/>
                <w:spacing w:val="-13"/>
              </w:rPr>
              <w:t xml:space="preserve"> </w:t>
            </w:r>
            <w:r w:rsidRPr="00A84EC3">
              <w:rPr>
                <w:rFonts w:asciiTheme="minorHAnsi" w:hAnsiTheme="minorHAnsi" w:cstheme="minorHAnsi"/>
              </w:rPr>
              <w:t>(includes</w:t>
            </w:r>
            <w:r w:rsidRPr="00A84EC3">
              <w:rPr>
                <w:rFonts w:asciiTheme="minorHAnsi" w:hAnsiTheme="minorHAnsi" w:cstheme="minorHAnsi"/>
                <w:spacing w:val="-13"/>
              </w:rPr>
              <w:t xml:space="preserve"> </w:t>
            </w:r>
            <w:r w:rsidRPr="00A84EC3">
              <w:rPr>
                <w:rFonts w:asciiTheme="minorHAnsi" w:hAnsiTheme="minorHAnsi" w:cstheme="minorHAnsi"/>
              </w:rPr>
              <w:t>NIT,</w:t>
            </w:r>
            <w:r w:rsidRPr="00A84EC3">
              <w:rPr>
                <w:rFonts w:asciiTheme="minorHAnsi" w:hAnsiTheme="minorHAnsi" w:cstheme="minorHAnsi"/>
                <w:spacing w:val="-13"/>
              </w:rPr>
              <w:t xml:space="preserve"> </w:t>
            </w:r>
            <w:r w:rsidRPr="00A84EC3">
              <w:rPr>
                <w:rFonts w:asciiTheme="minorHAnsi" w:hAnsiTheme="minorHAnsi" w:cstheme="minorHAnsi"/>
              </w:rPr>
              <w:t>State, and World Series)</w:t>
            </w:r>
          </w:p>
          <w:p w14:paraId="15E1A7B2" w14:textId="77777777" w:rsidR="00D62331" w:rsidRPr="00A84EC3" w:rsidRDefault="00D62331" w:rsidP="00A84EC3">
            <w:pPr>
              <w:rPr>
                <w:rFonts w:asciiTheme="minorHAnsi" w:hAnsiTheme="minorHAnsi" w:cstheme="minorHAnsi"/>
                <w:sz w:val="26"/>
                <w:szCs w:val="26"/>
              </w:rPr>
            </w:pPr>
          </w:p>
        </w:tc>
      </w:tr>
      <w:tr w:rsidR="00B80193" w:rsidRPr="00D62331" w14:paraId="465CD687" w14:textId="77777777" w:rsidTr="00B80193">
        <w:tc>
          <w:tcPr>
            <w:tcW w:w="2160" w:type="dxa"/>
          </w:tcPr>
          <w:p w14:paraId="2F621DE6" w14:textId="0963FD65" w:rsidR="00D62331" w:rsidRPr="00D62331" w:rsidRDefault="00D62331" w:rsidP="00D62331">
            <w:pPr>
              <w:jc w:val="right"/>
              <w:rPr>
                <w:rFonts w:asciiTheme="minorHAnsi" w:hAnsiTheme="minorHAnsi" w:cstheme="minorHAnsi"/>
              </w:rPr>
            </w:pPr>
            <w:r w:rsidRPr="00D62331">
              <w:rPr>
                <w:rFonts w:asciiTheme="minorHAnsi" w:hAnsiTheme="minorHAnsi" w:cstheme="minorHAnsi"/>
                <w:b/>
                <w:spacing w:val="-2"/>
                <w:w w:val="110"/>
                <w:position w:val="-2"/>
                <w:sz w:val="28"/>
              </w:rPr>
              <w:t>Training</w:t>
            </w:r>
          </w:p>
        </w:tc>
        <w:tc>
          <w:tcPr>
            <w:tcW w:w="8640" w:type="dxa"/>
          </w:tcPr>
          <w:p w14:paraId="2A404D06" w14:textId="77777777" w:rsidR="00D62331" w:rsidRPr="00A84EC3" w:rsidRDefault="00B80193" w:rsidP="00A84EC3">
            <w:pPr>
              <w:rPr>
                <w:sz w:val="26"/>
                <w:szCs w:val="26"/>
              </w:rPr>
            </w:pPr>
            <w:r w:rsidRPr="00A84EC3">
              <w:rPr>
                <w:rFonts w:cstheme="minorHAnsi"/>
                <w:sz w:val="26"/>
                <w:szCs w:val="26"/>
              </w:rPr>
              <w:t xml:space="preserve">We will conduct indoor off-season training throughout the winter (November-March) utilizing hitting training in conjunction with team coaches for further development.  Training will consist of individualized position, hitting, and fielding. There will also be specialized pitchers training for each kid going into the season.  </w:t>
            </w:r>
            <w:r w:rsidRPr="00A84EC3">
              <w:rPr>
                <w:sz w:val="26"/>
                <w:szCs w:val="26"/>
              </w:rPr>
              <w:t>Practice facilities are in the Kokomo area (Championship Park, UCT, Northwest Park, and Russiaville).</w:t>
            </w:r>
          </w:p>
          <w:p w14:paraId="6221D107" w14:textId="682DA42A" w:rsidR="00B80193" w:rsidRPr="00A84EC3" w:rsidRDefault="00B80193" w:rsidP="00A84EC3">
            <w:pPr>
              <w:rPr>
                <w:rFonts w:asciiTheme="minorHAnsi" w:hAnsiTheme="minorHAnsi" w:cstheme="minorHAnsi"/>
                <w:sz w:val="26"/>
                <w:szCs w:val="26"/>
              </w:rPr>
            </w:pPr>
          </w:p>
        </w:tc>
      </w:tr>
      <w:tr w:rsidR="00B80193" w:rsidRPr="00D62331" w14:paraId="176D151C" w14:textId="77777777" w:rsidTr="00B80193">
        <w:tc>
          <w:tcPr>
            <w:tcW w:w="2160" w:type="dxa"/>
          </w:tcPr>
          <w:p w14:paraId="729EE2D7" w14:textId="6F15E677" w:rsidR="00D62331" w:rsidRPr="00D62331" w:rsidRDefault="00D62331" w:rsidP="00D62331">
            <w:pPr>
              <w:tabs>
                <w:tab w:val="left" w:pos="447"/>
              </w:tabs>
              <w:jc w:val="right"/>
              <w:rPr>
                <w:rFonts w:asciiTheme="minorHAnsi" w:hAnsiTheme="minorHAnsi" w:cstheme="minorHAnsi"/>
              </w:rPr>
            </w:pPr>
            <w:r w:rsidRPr="00D62331">
              <w:rPr>
                <w:rFonts w:asciiTheme="minorHAnsi" w:hAnsiTheme="minorHAnsi" w:cstheme="minorHAnsi"/>
                <w:b/>
                <w:spacing w:val="-2"/>
                <w:position w:val="-2"/>
                <w:sz w:val="28"/>
              </w:rPr>
              <w:t>Practices</w:t>
            </w:r>
          </w:p>
        </w:tc>
        <w:tc>
          <w:tcPr>
            <w:tcW w:w="8640" w:type="dxa"/>
          </w:tcPr>
          <w:p w14:paraId="3A6CDEC7" w14:textId="77777777" w:rsidR="00B80193" w:rsidRPr="00A84EC3" w:rsidRDefault="00B80193" w:rsidP="00A84EC3">
            <w:pPr>
              <w:rPr>
                <w:sz w:val="26"/>
                <w:szCs w:val="26"/>
              </w:rPr>
            </w:pPr>
            <w:r w:rsidRPr="00A84EC3">
              <w:rPr>
                <w:sz w:val="26"/>
                <w:szCs w:val="26"/>
              </w:rPr>
              <w:t xml:space="preserve">1-2 structured practices will be held each week once weather breaks and we are able to get outside.  We will schedule practice days to allow for maximum participation as much as possible. </w:t>
            </w:r>
          </w:p>
          <w:p w14:paraId="54713E3A" w14:textId="6BF1E862" w:rsidR="00D62331" w:rsidRPr="00A84EC3" w:rsidRDefault="00D62331" w:rsidP="00A84EC3">
            <w:pPr>
              <w:rPr>
                <w:rFonts w:asciiTheme="minorHAnsi" w:hAnsiTheme="minorHAnsi" w:cstheme="minorHAnsi"/>
                <w:sz w:val="26"/>
                <w:szCs w:val="26"/>
              </w:rPr>
            </w:pPr>
          </w:p>
        </w:tc>
      </w:tr>
      <w:tr w:rsidR="00B80193" w:rsidRPr="00D62331" w14:paraId="15412382" w14:textId="77777777" w:rsidTr="00B80193">
        <w:tc>
          <w:tcPr>
            <w:tcW w:w="2160" w:type="dxa"/>
          </w:tcPr>
          <w:p w14:paraId="4ECF8513" w14:textId="4CBF6E0E" w:rsidR="00D62331" w:rsidRPr="00D62331" w:rsidRDefault="00D62331" w:rsidP="00D62331">
            <w:pPr>
              <w:jc w:val="right"/>
              <w:rPr>
                <w:rFonts w:asciiTheme="minorHAnsi" w:hAnsiTheme="minorHAnsi" w:cstheme="minorHAnsi"/>
              </w:rPr>
            </w:pPr>
            <w:r w:rsidRPr="00D62331">
              <w:rPr>
                <w:rFonts w:asciiTheme="minorHAnsi" w:hAnsiTheme="minorHAnsi" w:cstheme="minorHAnsi"/>
                <w:b/>
                <w:spacing w:val="-2"/>
                <w:position w:val="-2"/>
                <w:sz w:val="28"/>
              </w:rPr>
              <w:t>Equipment</w:t>
            </w:r>
          </w:p>
        </w:tc>
        <w:tc>
          <w:tcPr>
            <w:tcW w:w="8640" w:type="dxa"/>
          </w:tcPr>
          <w:p w14:paraId="68B3D982" w14:textId="77777777" w:rsidR="00D62331" w:rsidRPr="00A84EC3" w:rsidRDefault="00B80193" w:rsidP="00A84EC3">
            <w:pPr>
              <w:rPr>
                <w:rFonts w:cstheme="minorHAnsi"/>
                <w:sz w:val="26"/>
                <w:szCs w:val="26"/>
              </w:rPr>
            </w:pPr>
            <w:r w:rsidRPr="00A84EC3">
              <w:rPr>
                <w:rFonts w:cstheme="minorHAnsi"/>
                <w:sz w:val="26"/>
                <w:szCs w:val="26"/>
              </w:rPr>
              <w:t xml:space="preserve">Equipment cost will be included (covered) with the player commitment fee &amp; fundraising. Players will be equipped with matching team gear (bat bags &amp; helmets) &amp; uniforms including cold weather sweatshirt.  HCC parent apparel will be offered </w:t>
            </w:r>
            <w:proofErr w:type="gramStart"/>
            <w:r w:rsidRPr="00A84EC3">
              <w:rPr>
                <w:rFonts w:cstheme="minorHAnsi"/>
                <w:sz w:val="26"/>
                <w:szCs w:val="26"/>
              </w:rPr>
              <w:t>at a later date</w:t>
            </w:r>
            <w:proofErr w:type="gramEnd"/>
            <w:r w:rsidRPr="00A84EC3">
              <w:rPr>
                <w:rFonts w:cstheme="minorHAnsi"/>
                <w:sz w:val="26"/>
                <w:szCs w:val="26"/>
              </w:rPr>
              <w:t xml:space="preserve">. </w:t>
            </w:r>
          </w:p>
          <w:p w14:paraId="0A3102B2" w14:textId="4C027FD6" w:rsidR="00B80193" w:rsidRPr="00A84EC3" w:rsidRDefault="00B80193" w:rsidP="00A84EC3">
            <w:pPr>
              <w:rPr>
                <w:rFonts w:asciiTheme="minorHAnsi" w:hAnsiTheme="minorHAnsi" w:cstheme="minorHAnsi"/>
                <w:sz w:val="26"/>
                <w:szCs w:val="26"/>
              </w:rPr>
            </w:pPr>
          </w:p>
        </w:tc>
      </w:tr>
      <w:tr w:rsidR="00B80193" w:rsidRPr="00D62331" w14:paraId="74CE07A5" w14:textId="77777777" w:rsidTr="00B80193">
        <w:trPr>
          <w:trHeight w:val="216"/>
        </w:trPr>
        <w:tc>
          <w:tcPr>
            <w:tcW w:w="2160" w:type="dxa"/>
          </w:tcPr>
          <w:p w14:paraId="71A64B5E" w14:textId="77777777" w:rsidR="00D62331" w:rsidRPr="00D62331" w:rsidRDefault="00D62331" w:rsidP="00D62331">
            <w:pPr>
              <w:spacing w:before="2" w:line="225" w:lineRule="auto"/>
              <w:jc w:val="right"/>
              <w:rPr>
                <w:rFonts w:asciiTheme="minorHAnsi" w:hAnsiTheme="minorHAnsi" w:cstheme="minorHAnsi"/>
                <w:b/>
                <w:sz w:val="28"/>
              </w:rPr>
            </w:pPr>
            <w:r w:rsidRPr="00D62331">
              <w:rPr>
                <w:rFonts w:asciiTheme="minorHAnsi" w:hAnsiTheme="minorHAnsi" w:cstheme="minorHAnsi"/>
                <w:b/>
                <w:spacing w:val="-2"/>
                <w:sz w:val="28"/>
              </w:rPr>
              <w:t>Additional Information</w:t>
            </w:r>
          </w:p>
          <w:p w14:paraId="7EFBF895" w14:textId="77777777" w:rsidR="00D62331" w:rsidRPr="00D62331" w:rsidRDefault="00D62331" w:rsidP="00D62331">
            <w:pPr>
              <w:jc w:val="right"/>
              <w:rPr>
                <w:rFonts w:asciiTheme="minorHAnsi" w:hAnsiTheme="minorHAnsi" w:cstheme="minorHAnsi"/>
              </w:rPr>
            </w:pPr>
          </w:p>
        </w:tc>
        <w:tc>
          <w:tcPr>
            <w:tcW w:w="8640" w:type="dxa"/>
          </w:tcPr>
          <w:p w14:paraId="4B7FD73F" w14:textId="77777777" w:rsidR="00B80193" w:rsidRPr="00A84EC3" w:rsidRDefault="00B80193" w:rsidP="00A84EC3">
            <w:pPr>
              <w:rPr>
                <w:sz w:val="26"/>
                <w:szCs w:val="26"/>
              </w:rPr>
            </w:pPr>
            <w:r w:rsidRPr="00A84EC3">
              <w:rPr>
                <w:sz w:val="26"/>
                <w:szCs w:val="26"/>
              </w:rPr>
              <w:t>Billy Cardwell; Manager (765) 438-4682</w:t>
            </w:r>
          </w:p>
          <w:p w14:paraId="027166A1" w14:textId="77777777" w:rsidR="00B80193" w:rsidRPr="00A84EC3" w:rsidRDefault="00B80193" w:rsidP="00A84EC3">
            <w:pPr>
              <w:rPr>
                <w:sz w:val="26"/>
                <w:szCs w:val="26"/>
              </w:rPr>
            </w:pPr>
            <w:r w:rsidRPr="00A84EC3">
              <w:rPr>
                <w:sz w:val="26"/>
                <w:szCs w:val="26"/>
              </w:rPr>
              <w:t>Team size- 12 players (+/-1)</w:t>
            </w:r>
          </w:p>
          <w:p w14:paraId="237C5B79" w14:textId="2C9B24F8" w:rsidR="00D62331" w:rsidRPr="00A84EC3" w:rsidRDefault="00B80193" w:rsidP="00A84EC3">
            <w:pPr>
              <w:rPr>
                <w:rFonts w:asciiTheme="minorHAnsi" w:hAnsiTheme="minorHAnsi" w:cstheme="minorHAnsi"/>
                <w:sz w:val="26"/>
                <w:szCs w:val="26"/>
              </w:rPr>
            </w:pPr>
            <w:r w:rsidRPr="00A84EC3">
              <w:rPr>
                <w:sz w:val="26"/>
                <w:szCs w:val="26"/>
              </w:rPr>
              <w:t>Classification: AA</w:t>
            </w:r>
          </w:p>
        </w:tc>
      </w:tr>
    </w:tbl>
    <w:p w14:paraId="393E9695" w14:textId="77777777" w:rsidR="00023378" w:rsidRDefault="00023378"/>
    <w:sectPr w:rsidR="00023378" w:rsidSect="00D62331">
      <w:pgSz w:w="12240" w:h="15840"/>
      <w:pgMar w:top="27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31"/>
    <w:rsid w:val="00023378"/>
    <w:rsid w:val="007E5B26"/>
    <w:rsid w:val="00A84EC3"/>
    <w:rsid w:val="00B80193"/>
    <w:rsid w:val="00D62331"/>
    <w:rsid w:val="00F7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6CB314"/>
  <w15:chartTrackingRefBased/>
  <w15:docId w15:val="{ECBF8E80-500A-BE47-9BE0-9E71545F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31"/>
    <w:pPr>
      <w:widowControl w:val="0"/>
      <w:autoSpaceDE w:val="0"/>
      <w:autoSpaceDN w:val="0"/>
    </w:pPr>
    <w:rPr>
      <w:rFonts w:ascii="Calibri" w:eastAsia="Calibri" w:hAnsi="Calibri" w:cs="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2331"/>
    <w:rPr>
      <w:sz w:val="26"/>
      <w:szCs w:val="26"/>
    </w:rPr>
  </w:style>
  <w:style w:type="character" w:customStyle="1" w:styleId="BodyTextChar">
    <w:name w:val="Body Text Char"/>
    <w:basedOn w:val="DefaultParagraphFont"/>
    <w:link w:val="BodyText"/>
    <w:uiPriority w:val="1"/>
    <w:rsid w:val="00D62331"/>
    <w:rPr>
      <w:rFonts w:ascii="Calibri" w:eastAsia="Calibri" w:hAnsi="Calibri" w:cs="Calibri"/>
      <w:kern w:val="0"/>
      <w:sz w:val="26"/>
      <w:szCs w:val="26"/>
      <w14:ligatures w14:val="none"/>
    </w:rPr>
  </w:style>
  <w:style w:type="paragraph" w:styleId="Title">
    <w:name w:val="Title"/>
    <w:basedOn w:val="Normal"/>
    <w:link w:val="TitleChar"/>
    <w:uiPriority w:val="10"/>
    <w:qFormat/>
    <w:rsid w:val="00D62331"/>
    <w:pPr>
      <w:spacing w:line="671" w:lineRule="exact"/>
      <w:ind w:left="2209" w:right="1850"/>
      <w:jc w:val="center"/>
    </w:pPr>
    <w:rPr>
      <w:b/>
      <w:bCs/>
      <w:sz w:val="56"/>
      <w:szCs w:val="56"/>
    </w:rPr>
  </w:style>
  <w:style w:type="character" w:customStyle="1" w:styleId="TitleChar">
    <w:name w:val="Title Char"/>
    <w:basedOn w:val="DefaultParagraphFont"/>
    <w:link w:val="Title"/>
    <w:uiPriority w:val="10"/>
    <w:rsid w:val="00D62331"/>
    <w:rPr>
      <w:rFonts w:ascii="Calibri" w:eastAsia="Calibri" w:hAnsi="Calibri" w:cs="Calibri"/>
      <w:b/>
      <w:bCs/>
      <w:kern w:val="0"/>
      <w:sz w:val="56"/>
      <w:szCs w:val="56"/>
      <w14:ligatures w14:val="none"/>
    </w:rPr>
  </w:style>
  <w:style w:type="table" w:styleId="TableGrid">
    <w:name w:val="Table Grid"/>
    <w:basedOn w:val="TableNormal"/>
    <w:uiPriority w:val="39"/>
    <w:rsid w:val="00D6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3</cp:revision>
  <cp:lastPrinted>2023-07-18T18:21:00Z</cp:lastPrinted>
  <dcterms:created xsi:type="dcterms:W3CDTF">2023-07-18T18:21:00Z</dcterms:created>
  <dcterms:modified xsi:type="dcterms:W3CDTF">2023-07-18T18:29:00Z</dcterms:modified>
</cp:coreProperties>
</file>